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0" w:rsidRDefault="001A1440" w:rsidP="001A1440">
      <w:pPr>
        <w:spacing w:after="0" w:line="240" w:lineRule="auto"/>
        <w:ind w:firstLine="720"/>
        <w:jc w:val="center"/>
        <w:rPr>
          <w:sz w:val="48"/>
          <w:szCs w:val="48"/>
        </w:rPr>
      </w:pPr>
      <w:r w:rsidRPr="001A1440">
        <w:rPr>
          <w:sz w:val="48"/>
          <w:szCs w:val="48"/>
        </w:rPr>
        <w:t>Leave No Trace</w:t>
      </w:r>
    </w:p>
    <w:p w:rsidR="001A1440" w:rsidRPr="001A1440" w:rsidRDefault="001A1440" w:rsidP="001A1440">
      <w:pPr>
        <w:spacing w:after="0" w:line="240" w:lineRule="auto"/>
        <w:ind w:firstLine="720"/>
        <w:jc w:val="center"/>
        <w:rPr>
          <w:sz w:val="32"/>
          <w:szCs w:val="32"/>
        </w:rPr>
      </w:pPr>
    </w:p>
    <w:p w:rsidR="00213BEC" w:rsidRPr="00285E3A" w:rsidRDefault="00213BEC" w:rsidP="00213BEC">
      <w:pPr>
        <w:spacing w:after="0" w:line="240" w:lineRule="auto"/>
        <w:ind w:firstLine="720"/>
        <w:rPr>
          <w:sz w:val="24"/>
          <w:szCs w:val="24"/>
        </w:rPr>
      </w:pPr>
      <w:r w:rsidRPr="00285E3A">
        <w:rPr>
          <w:sz w:val="24"/>
          <w:szCs w:val="24"/>
        </w:rPr>
        <w:t>How many times have you been in a park or forest and seen garbage? Or been disturbed by noise from other campers or picnickers? Do things like this detract from your enjoyment of the outdoors?</w:t>
      </w:r>
    </w:p>
    <w:p w:rsidR="00213BEC" w:rsidRPr="00285E3A" w:rsidRDefault="008567B2" w:rsidP="00213BE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</w:t>
      </w:r>
      <w:r w:rsidR="00213BEC" w:rsidRPr="00285E3A">
        <w:rPr>
          <w:sz w:val="24"/>
          <w:szCs w:val="24"/>
        </w:rPr>
        <w:t>e want to leave a place looking better than we find it and don't want to disturb other people around us. These things are considered in Leave No Trace ethics.</w:t>
      </w:r>
    </w:p>
    <w:p w:rsidR="00213BEC" w:rsidRDefault="00213BEC" w:rsidP="00213BEC">
      <w:pPr>
        <w:spacing w:after="0" w:line="240" w:lineRule="auto"/>
        <w:ind w:firstLine="720"/>
        <w:rPr>
          <w:sz w:val="24"/>
          <w:szCs w:val="24"/>
        </w:rPr>
      </w:pPr>
      <w:r w:rsidRPr="00285E3A">
        <w:rPr>
          <w:sz w:val="24"/>
          <w:szCs w:val="24"/>
        </w:rPr>
        <w:t xml:space="preserve">Leave No Trace is a program of outdoor ethics. It teaches principles and skills that encourage outdoor enthusiasts to enjoy the outdoors without loving it to death. </w:t>
      </w:r>
    </w:p>
    <w:p w:rsidR="008567B2" w:rsidRPr="00285E3A" w:rsidRDefault="008567B2" w:rsidP="00213BEC">
      <w:pPr>
        <w:spacing w:after="0" w:line="240" w:lineRule="auto"/>
        <w:ind w:firstLine="720"/>
        <w:rPr>
          <w:sz w:val="24"/>
          <w:szCs w:val="24"/>
        </w:rPr>
      </w:pPr>
    </w:p>
    <w:p w:rsidR="00F72671" w:rsidRPr="00285E3A" w:rsidRDefault="00F72671" w:rsidP="00213BEC">
      <w:pPr>
        <w:spacing w:after="0" w:line="240" w:lineRule="auto"/>
        <w:rPr>
          <w:i/>
          <w:sz w:val="24"/>
          <w:szCs w:val="24"/>
        </w:rPr>
      </w:pPr>
      <w:r w:rsidRPr="00285E3A">
        <w:rPr>
          <w:i/>
          <w:sz w:val="24"/>
          <w:szCs w:val="24"/>
        </w:rPr>
        <w:t>Plan Ahead and Prepare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Know the regulations and special concerns for the area you'll visit.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Prepare for extreme weather, hazards, and emergencies.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Schedule your trip to avoid times of high use.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Visit in small groups when possible. Consider splitting larger groups into smaller groups.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Repackage food to minimize waste.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Use a map and compass to eliminate the use of marking paint, rock cairns or flagging.</w:t>
      </w:r>
    </w:p>
    <w:p w:rsidR="00F72671" w:rsidRPr="00285E3A" w:rsidRDefault="00F72671" w:rsidP="00213BEC">
      <w:pPr>
        <w:spacing w:after="0" w:line="240" w:lineRule="auto"/>
        <w:rPr>
          <w:i/>
          <w:sz w:val="24"/>
          <w:szCs w:val="24"/>
        </w:rPr>
      </w:pPr>
      <w:r w:rsidRPr="00285E3A">
        <w:rPr>
          <w:i/>
          <w:sz w:val="24"/>
          <w:szCs w:val="24"/>
        </w:rPr>
        <w:t>Travel and Camp on Durable Surfaces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Durable surfaces include established trails and campsites, rock, gravel, dry grasses or snow.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Protect riparian areas by camping at least 200 feet from lakes and streams.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Good campsites are found, not made. Altering a site is not necessary.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In popular areas: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Concentrate use on existing trails and campsites.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Walk single file in the middle of the trail, even when wet or muddy.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Keep campsites small. Focus activity in areas where vegetation is absent.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In pristine areas: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Disperse use to prevent the creation of campsites and trails.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Avoid places where impacts are just beginning.</w:t>
      </w:r>
    </w:p>
    <w:p w:rsidR="00F72671" w:rsidRPr="00285E3A" w:rsidRDefault="00F72671" w:rsidP="00213BEC">
      <w:pPr>
        <w:spacing w:after="0" w:line="240" w:lineRule="auto"/>
        <w:rPr>
          <w:i/>
          <w:sz w:val="24"/>
          <w:szCs w:val="24"/>
        </w:rPr>
      </w:pPr>
      <w:r w:rsidRPr="00285E3A">
        <w:rPr>
          <w:i/>
          <w:sz w:val="24"/>
          <w:szCs w:val="24"/>
        </w:rPr>
        <w:t>Dispose of Waste Properly</w:t>
      </w:r>
    </w:p>
    <w:p w:rsidR="00F72671" w:rsidRPr="00A94F07" w:rsidRDefault="00F72671" w:rsidP="00A94F0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Pack it in, pack it out. Inspect your campsite and rest areas for trash or spilled foods. Pack out all trash, leftover food, and litter.</w:t>
      </w:r>
    </w:p>
    <w:p w:rsidR="00F72671" w:rsidRPr="00A94F07" w:rsidRDefault="00F72671" w:rsidP="00A94F0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 xml:space="preserve">Deposit solid human waste in </w:t>
      </w:r>
      <w:proofErr w:type="spellStart"/>
      <w:r w:rsidRPr="00A94F07">
        <w:rPr>
          <w:sz w:val="24"/>
          <w:szCs w:val="24"/>
        </w:rPr>
        <w:t>catholes</w:t>
      </w:r>
      <w:proofErr w:type="spellEnd"/>
      <w:r w:rsidRPr="00A94F07">
        <w:rPr>
          <w:sz w:val="24"/>
          <w:szCs w:val="24"/>
        </w:rPr>
        <w:t xml:space="preserve"> dug 6 to 8 inches deep at least 200 feet from water, camp, and trails. Cover and disguise the </w:t>
      </w:r>
      <w:proofErr w:type="spellStart"/>
      <w:r w:rsidRPr="00A94F07">
        <w:rPr>
          <w:sz w:val="24"/>
          <w:szCs w:val="24"/>
        </w:rPr>
        <w:t>cathole</w:t>
      </w:r>
      <w:proofErr w:type="spellEnd"/>
      <w:r w:rsidRPr="00A94F07">
        <w:rPr>
          <w:sz w:val="24"/>
          <w:szCs w:val="24"/>
        </w:rPr>
        <w:t xml:space="preserve"> when finished.</w:t>
      </w:r>
    </w:p>
    <w:p w:rsidR="00F72671" w:rsidRPr="00A94F07" w:rsidRDefault="00F72671" w:rsidP="00A94F0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Pack out toilet paper and hygiene products.</w:t>
      </w:r>
    </w:p>
    <w:p w:rsidR="00F72671" w:rsidRPr="00A94F07" w:rsidRDefault="00F72671" w:rsidP="00A94F0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To wash yourself or your dishes, carry water 200 feet away from streams or lakes and use small amounts of biodegradable soap. Scatter strained dishwater.</w:t>
      </w:r>
    </w:p>
    <w:p w:rsidR="001A1440" w:rsidRDefault="001A1440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F72671" w:rsidRPr="00285E3A" w:rsidRDefault="00F72671" w:rsidP="00213BEC">
      <w:pPr>
        <w:spacing w:after="0" w:line="240" w:lineRule="auto"/>
        <w:rPr>
          <w:i/>
          <w:sz w:val="24"/>
          <w:szCs w:val="24"/>
        </w:rPr>
      </w:pPr>
      <w:r w:rsidRPr="00285E3A">
        <w:rPr>
          <w:i/>
          <w:sz w:val="24"/>
          <w:szCs w:val="24"/>
        </w:rPr>
        <w:lastRenderedPageBreak/>
        <w:t>Leave What You Find</w:t>
      </w:r>
    </w:p>
    <w:p w:rsidR="00F72671" w:rsidRPr="00A94F07" w:rsidRDefault="00F72671" w:rsidP="00A94F0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Preserve the past: examine, but do not touch, cultural or historic structures and artifacts.</w:t>
      </w:r>
    </w:p>
    <w:p w:rsidR="00F72671" w:rsidRPr="00A94F07" w:rsidRDefault="00F72671" w:rsidP="00A94F0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Leave rocks, plants and other natural objects as you find them.</w:t>
      </w:r>
    </w:p>
    <w:p w:rsidR="00F72671" w:rsidRPr="00A94F07" w:rsidRDefault="00F72671" w:rsidP="00A94F0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Avoid introducing or transporting non-native species.</w:t>
      </w:r>
    </w:p>
    <w:p w:rsidR="00F72671" w:rsidRPr="00A94F07" w:rsidRDefault="00F72671" w:rsidP="00A94F0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Do not build structures, furniture, or dig trenches.</w:t>
      </w:r>
    </w:p>
    <w:p w:rsidR="00F72671" w:rsidRPr="00A94F07" w:rsidRDefault="00F72671" w:rsidP="00213BEC">
      <w:pPr>
        <w:spacing w:after="0" w:line="240" w:lineRule="auto"/>
        <w:rPr>
          <w:i/>
          <w:sz w:val="24"/>
          <w:szCs w:val="24"/>
        </w:rPr>
      </w:pPr>
      <w:r w:rsidRPr="00A94F07">
        <w:rPr>
          <w:i/>
          <w:sz w:val="24"/>
          <w:szCs w:val="24"/>
        </w:rPr>
        <w:t>Minimize Campfire Impacts</w:t>
      </w:r>
    </w:p>
    <w:p w:rsidR="00F72671" w:rsidRPr="00A94F07" w:rsidRDefault="00F72671" w:rsidP="00A94F0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Campfires can cause lasting impacts to the backcountry. Use a lightweight stove for cooking and enjoy a candle lantern for light.</w:t>
      </w:r>
    </w:p>
    <w:p w:rsidR="00F72671" w:rsidRPr="00A94F07" w:rsidRDefault="00F72671" w:rsidP="00A94F0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Where fires are permitted, use established fire rings, fire pans, or mound fires.</w:t>
      </w:r>
    </w:p>
    <w:p w:rsidR="00F72671" w:rsidRPr="00A94F07" w:rsidRDefault="00F72671" w:rsidP="00A94F0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Keep fires small. Only use sticks from the ground that can be broken by hand.</w:t>
      </w:r>
    </w:p>
    <w:p w:rsidR="00F72671" w:rsidRPr="00A94F07" w:rsidRDefault="00F72671" w:rsidP="00A94F0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 xml:space="preserve">Burn all wood and coals to ash, put out campfires completely, </w:t>
      </w:r>
      <w:proofErr w:type="gramStart"/>
      <w:r w:rsidRPr="00A94F07">
        <w:rPr>
          <w:sz w:val="24"/>
          <w:szCs w:val="24"/>
        </w:rPr>
        <w:t>then</w:t>
      </w:r>
      <w:proofErr w:type="gramEnd"/>
      <w:r w:rsidRPr="00A94F07">
        <w:rPr>
          <w:sz w:val="24"/>
          <w:szCs w:val="24"/>
        </w:rPr>
        <w:t xml:space="preserve"> scatter cool ashes.</w:t>
      </w:r>
    </w:p>
    <w:p w:rsidR="00F72671" w:rsidRPr="00A94F07" w:rsidRDefault="00F72671" w:rsidP="00213BEC">
      <w:pPr>
        <w:spacing w:after="0" w:line="240" w:lineRule="auto"/>
        <w:rPr>
          <w:i/>
          <w:sz w:val="24"/>
          <w:szCs w:val="24"/>
        </w:rPr>
      </w:pPr>
      <w:r w:rsidRPr="00A94F07">
        <w:rPr>
          <w:i/>
          <w:sz w:val="24"/>
          <w:szCs w:val="24"/>
        </w:rPr>
        <w:t>Respect Wildlife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Observe wildlife from a distance. Do not follow or approach them.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Never feed animals. Feeding wildlife damages their health, alters natural behaviors, and exposes them to predators and other dangers.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Protect wildlife and your food by storing rations and trash securely.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Control pets at all times, or leave them at home.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Avoid wildlife during sensitive times: mating, nesting, raising young, or winter.</w:t>
      </w:r>
    </w:p>
    <w:p w:rsidR="00F72671" w:rsidRPr="00A94F07" w:rsidRDefault="00F72671" w:rsidP="00213BEC">
      <w:pPr>
        <w:spacing w:after="0" w:line="240" w:lineRule="auto"/>
        <w:rPr>
          <w:i/>
          <w:sz w:val="24"/>
          <w:szCs w:val="24"/>
        </w:rPr>
      </w:pPr>
      <w:r w:rsidRPr="00A94F07">
        <w:rPr>
          <w:i/>
          <w:sz w:val="24"/>
          <w:szCs w:val="24"/>
        </w:rPr>
        <w:t>Be Considerate of Other Visitors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Respect other visitors and protect the quality of their experience.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Be courteous. Yield to other users on the trail.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Step to the downhill side of the trail when encountering pack stock.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Take breaks and camp away from trails and other visitors.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Let nature's sounds prevail. Avoid loud voices and noises.</w:t>
      </w:r>
    </w:p>
    <w:p w:rsidR="00E62879" w:rsidRDefault="00E62879" w:rsidP="00213BEC">
      <w:pPr>
        <w:spacing w:after="0" w:line="240" w:lineRule="auto"/>
        <w:rPr>
          <w:sz w:val="24"/>
          <w:szCs w:val="24"/>
        </w:rPr>
      </w:pPr>
    </w:p>
    <w:p w:rsidR="00F72671" w:rsidRDefault="00213BEC" w:rsidP="00213BEC">
      <w:pPr>
        <w:spacing w:after="0" w:line="240" w:lineRule="auto"/>
        <w:rPr>
          <w:sz w:val="24"/>
          <w:szCs w:val="24"/>
        </w:rPr>
      </w:pPr>
      <w:r w:rsidRPr="00285E3A">
        <w:rPr>
          <w:sz w:val="24"/>
          <w:szCs w:val="24"/>
        </w:rPr>
        <w:t xml:space="preserve">Taken from: </w:t>
      </w:r>
      <w:hyperlink r:id="rId7" w:history="1">
        <w:r w:rsidR="001A1440" w:rsidRPr="00302D47">
          <w:rPr>
            <w:rStyle w:val="Hyperlink"/>
            <w:sz w:val="24"/>
            <w:szCs w:val="24"/>
          </w:rPr>
          <w:t>http://lnt.org/learn/7-principles</w:t>
        </w:r>
      </w:hyperlink>
    </w:p>
    <w:p w:rsidR="001A1440" w:rsidRDefault="001A1440" w:rsidP="00213BEC">
      <w:pPr>
        <w:spacing w:after="0" w:line="240" w:lineRule="auto"/>
        <w:rPr>
          <w:sz w:val="24"/>
          <w:szCs w:val="24"/>
        </w:rPr>
      </w:pPr>
    </w:p>
    <w:p w:rsidR="001A1440" w:rsidRPr="00285E3A" w:rsidRDefault="00944860" w:rsidP="001A144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94562" cy="2649894"/>
            <wp:effectExtent l="0" t="0" r="0" b="0"/>
            <wp:docPr id="7" name="Picture 7" descr="C:\Users\User\AppData\Local\Microsoft\Windows\Temporary Internet Files\Content.IE5\C7VSID29\MC9003579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C7VSID29\MC90035793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626" cy="265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440" w:rsidRPr="00285E3A" w:rsidSect="00F55E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D61" w:rsidRDefault="00F90D61" w:rsidP="002B65E7">
      <w:pPr>
        <w:spacing w:after="0" w:line="240" w:lineRule="auto"/>
      </w:pPr>
      <w:r>
        <w:separator/>
      </w:r>
    </w:p>
  </w:endnote>
  <w:endnote w:type="continuationSeparator" w:id="0">
    <w:p w:rsidR="00F90D61" w:rsidRDefault="00F90D61" w:rsidP="002B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E7" w:rsidRDefault="00035AC6">
    <w:pPr>
      <w:pStyle w:val="Footer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b/>
          <w:i/>
          <w:iCs/>
          <w:sz w:val="28"/>
          <w:szCs w:val="28"/>
        </w:rPr>
        <w:alias w:val="Company"/>
        <w:id w:val="270665196"/>
        <w:placeholder>
          <w:docPart w:val="3A87C0CB6ABB4D6EB87D56D5B5D46C9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2B65E7" w:rsidRPr="002B65E7">
          <w:rPr>
            <w:b/>
            <w:i/>
            <w:iCs/>
            <w:sz w:val="28"/>
            <w:szCs w:val="28"/>
          </w:rPr>
          <w:t>Dakota Science Center 2012</w:t>
        </w:r>
      </w:sdtContent>
    </w:sdt>
  </w:p>
  <w:p w:rsidR="002B65E7" w:rsidRDefault="002B6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D61" w:rsidRDefault="00F90D61" w:rsidP="002B65E7">
      <w:pPr>
        <w:spacing w:after="0" w:line="240" w:lineRule="auto"/>
      </w:pPr>
      <w:r>
        <w:separator/>
      </w:r>
    </w:p>
  </w:footnote>
  <w:footnote w:type="continuationSeparator" w:id="0">
    <w:p w:rsidR="00F90D61" w:rsidRDefault="00F90D61" w:rsidP="002B6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DBB"/>
    <w:multiLevelType w:val="hybridMultilevel"/>
    <w:tmpl w:val="8982D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17E7"/>
    <w:multiLevelType w:val="hybridMultilevel"/>
    <w:tmpl w:val="73A4C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C11E9"/>
    <w:multiLevelType w:val="hybridMultilevel"/>
    <w:tmpl w:val="ACEC8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92ECA"/>
    <w:multiLevelType w:val="hybridMultilevel"/>
    <w:tmpl w:val="729EA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272D5"/>
    <w:multiLevelType w:val="hybridMultilevel"/>
    <w:tmpl w:val="5ED2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7543B"/>
    <w:multiLevelType w:val="hybridMultilevel"/>
    <w:tmpl w:val="5DAE4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62CCF"/>
    <w:multiLevelType w:val="hybridMultilevel"/>
    <w:tmpl w:val="9126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32E4B"/>
    <w:multiLevelType w:val="hybridMultilevel"/>
    <w:tmpl w:val="63E8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75592"/>
    <w:rsid w:val="00035AC6"/>
    <w:rsid w:val="00133B53"/>
    <w:rsid w:val="001A1440"/>
    <w:rsid w:val="00213BEC"/>
    <w:rsid w:val="00285E3A"/>
    <w:rsid w:val="002B65E7"/>
    <w:rsid w:val="00380AEC"/>
    <w:rsid w:val="0048345D"/>
    <w:rsid w:val="006A038D"/>
    <w:rsid w:val="007325FB"/>
    <w:rsid w:val="00771285"/>
    <w:rsid w:val="007C20B1"/>
    <w:rsid w:val="00835645"/>
    <w:rsid w:val="008567B2"/>
    <w:rsid w:val="008D5311"/>
    <w:rsid w:val="009151CD"/>
    <w:rsid w:val="00944860"/>
    <w:rsid w:val="00961A31"/>
    <w:rsid w:val="00A21454"/>
    <w:rsid w:val="00A826C0"/>
    <w:rsid w:val="00A94F07"/>
    <w:rsid w:val="00C75592"/>
    <w:rsid w:val="00E62879"/>
    <w:rsid w:val="00F01C38"/>
    <w:rsid w:val="00F55ECB"/>
    <w:rsid w:val="00F72671"/>
    <w:rsid w:val="00F90D61"/>
    <w:rsid w:val="00FA07CA"/>
    <w:rsid w:val="00FE0213"/>
    <w:rsid w:val="00F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E7"/>
  </w:style>
  <w:style w:type="paragraph" w:styleId="Footer">
    <w:name w:val="footer"/>
    <w:basedOn w:val="Normal"/>
    <w:link w:val="FooterChar"/>
    <w:uiPriority w:val="99"/>
    <w:unhideWhenUsed/>
    <w:rsid w:val="002B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E7"/>
  </w:style>
  <w:style w:type="paragraph" w:styleId="ListParagraph">
    <w:name w:val="List Paragraph"/>
    <w:basedOn w:val="Normal"/>
    <w:uiPriority w:val="34"/>
    <w:qFormat/>
    <w:rsid w:val="00A94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9516">
                              <w:marLeft w:val="0"/>
                              <w:marRight w:val="0"/>
                              <w:marTop w:val="0"/>
                              <w:marBottom w:val="4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2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58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lnt.org/learn/7-princip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87C0CB6ABB4D6EB87D56D5B5D4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D530-35F9-4AFC-814B-DFBA9FAF7D2D}"/>
      </w:docPartPr>
      <w:docPartBody>
        <w:p w:rsidR="00024671" w:rsidRDefault="00CF267D" w:rsidP="00CF267D">
          <w:pPr>
            <w:pStyle w:val="3A87C0CB6ABB4D6EB87D56D5B5D46C92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CF267D"/>
    <w:rsid w:val="00024671"/>
    <w:rsid w:val="00175264"/>
    <w:rsid w:val="001E6E58"/>
    <w:rsid w:val="00466959"/>
    <w:rsid w:val="00C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87C0CB6ABB4D6EB87D56D5B5D46C92">
    <w:name w:val="3A87C0CB6ABB4D6EB87D56D5B5D46C92"/>
    <w:rsid w:val="00CF26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Science Center 2012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Munski</dc:creator>
  <cp:lastModifiedBy>Munski</cp:lastModifiedBy>
  <cp:revision>2</cp:revision>
  <dcterms:created xsi:type="dcterms:W3CDTF">2014-10-02T19:15:00Z</dcterms:created>
  <dcterms:modified xsi:type="dcterms:W3CDTF">2014-10-02T19:15:00Z</dcterms:modified>
</cp:coreProperties>
</file>